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E83" w:rsidRDefault="00343E83" w:rsidP="00343E83">
      <w:pPr>
        <w:spacing w:before="150" w:after="150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-479425</wp:posOffset>
            </wp:positionH>
            <wp:positionV relativeFrom="paragraph">
              <wp:posOffset>-332105</wp:posOffset>
            </wp:positionV>
            <wp:extent cx="2363470" cy="3006725"/>
            <wp:effectExtent l="19050" t="0" r="0" b="0"/>
            <wp:wrapTight wrapText="bothSides">
              <wp:wrapPolygon edited="0">
                <wp:start x="-174" y="0"/>
                <wp:lineTo x="-174" y="21486"/>
                <wp:lineTo x="21588" y="21486"/>
                <wp:lineTo x="21588" y="0"/>
                <wp:lineTo x="-174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300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B1E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 xml:space="preserve">REGULAMIN KONKURSU </w:t>
      </w:r>
    </w:p>
    <w:p w:rsidR="00343E83" w:rsidRPr="004C1BEE" w:rsidRDefault="00343E83" w:rsidP="00343E83">
      <w:pPr>
        <w:spacing w:before="150" w:after="150"/>
        <w:ind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5B1E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 xml:space="preserve">muzycznego, </w:t>
      </w:r>
      <w:proofErr w:type="gramStart"/>
      <w:r w:rsidRPr="005B1E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plastycznego  i</w:t>
      </w:r>
      <w:proofErr w:type="gramEnd"/>
      <w:r w:rsidRPr="005B1E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 xml:space="preserve"> informatycznego </w:t>
      </w:r>
      <w:r w:rsidRPr="004C1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br/>
      </w:r>
      <w:r w:rsidRPr="005B1E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„Laurka dla Jana Pawła II”</w:t>
      </w:r>
      <w:r w:rsidRPr="004C1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br/>
      </w:r>
      <w:r w:rsidRPr="005B1E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z okazji 100. Rocznicy urodzin Jana Pawła II</w:t>
      </w:r>
      <w:r w:rsidRPr="004C1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  <w:br/>
      </w:r>
      <w:r w:rsidRPr="005B1E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skierowanego d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o uczniów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br/>
      </w:r>
      <w:r w:rsidRPr="005B1E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 xml:space="preserve"> Szkoły Podstawowej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 xml:space="preserve">im. Jana Pawła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II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br/>
        <w:t xml:space="preserve">  </w:t>
      </w:r>
      <w:r w:rsidRPr="005B1E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>w</w:t>
      </w:r>
      <w:proofErr w:type="gramEnd"/>
      <w:r w:rsidRPr="005B1E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l-PL"/>
        </w:rPr>
        <w:t xml:space="preserve"> Rokietnicy.</w:t>
      </w:r>
    </w:p>
    <w:p w:rsidR="00343E83" w:rsidRPr="00E445F1" w:rsidRDefault="00343E83" w:rsidP="00343E83">
      <w:pPr>
        <w:pStyle w:val="Akapitzlist"/>
        <w:spacing w:before="150" w:after="150" w:line="360" w:lineRule="auto"/>
        <w:ind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1.Postanowienia ogólne:</w:t>
      </w:r>
    </w:p>
    <w:p w:rsidR="00343E83" w:rsidRPr="00E445F1" w:rsidRDefault="00343E83" w:rsidP="00343E83">
      <w:pPr>
        <w:pStyle w:val="Akapitzlist"/>
        <w:numPr>
          <w:ilvl w:val="0"/>
          <w:numId w:val="1"/>
        </w:num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Celem konkursu „Laurka dla Jana Pawła II” jest uczcz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enie i wspólne świętowanie 100. </w:t>
      </w:r>
      <w:proofErr w:type="gramStart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rocznicy</w:t>
      </w:r>
      <w:proofErr w:type="gramEnd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urodzin Karola Wojtyły – Jana Pawła II. </w:t>
      </w:r>
    </w:p>
    <w:p w:rsidR="00343E83" w:rsidRPr="00E445F1" w:rsidRDefault="00343E83" w:rsidP="00343E83">
      <w:pPr>
        <w:pStyle w:val="Akapitzlist"/>
        <w:numPr>
          <w:ilvl w:val="0"/>
          <w:numId w:val="1"/>
        </w:numPr>
        <w:spacing w:before="150" w:after="15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Organizatorem konkursu „Laurka dla Jana Pawła II” jest Szkoła Podstawowa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im. Jana Pawła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II </w:t>
      </w: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</w:t>
      </w:r>
      <w:proofErr w:type="gramEnd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Rokietnicy</w:t>
      </w: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E445F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2. Zasady konkursu</w:t>
      </w:r>
    </w:p>
    <w:p w:rsidR="00343E83" w:rsidRPr="00E445F1" w:rsidRDefault="00343E83" w:rsidP="00343E83">
      <w:pPr>
        <w:pStyle w:val="Akapitzlist"/>
        <w:numPr>
          <w:ilvl w:val="0"/>
          <w:numId w:val="1"/>
        </w:num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 skierowany jest do uczniów od klas 0-VIII</w:t>
      </w:r>
    </w:p>
    <w:p w:rsidR="00343E83" w:rsidRPr="00E445F1" w:rsidRDefault="00343E83" w:rsidP="00343E83">
      <w:pPr>
        <w:pStyle w:val="Akapitzlist"/>
        <w:numPr>
          <w:ilvl w:val="0"/>
          <w:numId w:val="1"/>
        </w:num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Formą dopuszczającą pracę do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Konkursu jest praca plastyczna</w:t>
      </w: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śpiew, prezentacja multimedialna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:rsidR="00343E83" w:rsidRPr="00E445F1" w:rsidRDefault="00343E83" w:rsidP="00343E83">
      <w:pPr>
        <w:pStyle w:val="Akapitzlist"/>
        <w:spacing w:before="150" w:after="150" w:line="360" w:lineRule="auto"/>
        <w:ind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3. Przebieg konkursu:</w:t>
      </w:r>
    </w:p>
    <w:p w:rsidR="00343E83" w:rsidRPr="00E445F1" w:rsidRDefault="00343E83" w:rsidP="00343E83">
      <w:pPr>
        <w:pStyle w:val="Akapitzlist"/>
        <w:numPr>
          <w:ilvl w:val="0"/>
          <w:numId w:val="1"/>
        </w:num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Pracę konkursową ( </w:t>
      </w:r>
      <w:proofErr w:type="gramStart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plik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proofErr w:type="gramEnd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należy przesłać do 20.05.2020 </w:t>
      </w:r>
      <w:proofErr w:type="gramStart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roku</w:t>
      </w:r>
      <w:proofErr w:type="gramEnd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(do godziny 23:59).</w:t>
      </w:r>
    </w:p>
    <w:p w:rsidR="00343E83" w:rsidRPr="00E445F1" w:rsidRDefault="00343E83" w:rsidP="00343E83">
      <w:pPr>
        <w:pStyle w:val="Akapitzlist"/>
        <w:numPr>
          <w:ilvl w:val="0"/>
          <w:numId w:val="1"/>
        </w:num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Prace wysłane po określonym w Regulaminie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terminie i nie spełniające założeń w danym konkursie (śpiew –format pliku mp3, filmik –format pliku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MP4)  nie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wezmą udziału w K</w:t>
      </w: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onkursie. </w:t>
      </w:r>
    </w:p>
    <w:p w:rsidR="00343E83" w:rsidRPr="00E445F1" w:rsidRDefault="00343E83" w:rsidP="00343E83">
      <w:pPr>
        <w:pStyle w:val="Akapitzlist"/>
        <w:numPr>
          <w:ilvl w:val="0"/>
          <w:numId w:val="1"/>
        </w:num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Oceny prac i wyboru zwycięzców dokona Jury złożone z przedstawicieli Organizatora w terminie do 23.05.2020 </w:t>
      </w:r>
      <w:proofErr w:type="gramStart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roku</w:t>
      </w:r>
      <w:proofErr w:type="gramEnd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</w:p>
    <w:p w:rsidR="00343E83" w:rsidRPr="00E445F1" w:rsidRDefault="00343E83" w:rsidP="00343E83">
      <w:pPr>
        <w:pStyle w:val="Akapitzlist"/>
        <w:numPr>
          <w:ilvl w:val="0"/>
          <w:numId w:val="1"/>
        </w:num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Wyniki Konkursu zostaną ogłoszone na stronie internetowej szkoły</w:t>
      </w:r>
    </w:p>
    <w:p w:rsidR="00343E83" w:rsidRPr="00E445F1" w:rsidRDefault="00343E83" w:rsidP="00343E83">
      <w:pPr>
        <w:pStyle w:val="Akapitzlist"/>
        <w:numPr>
          <w:ilvl w:val="0"/>
          <w:numId w:val="1"/>
        </w:num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Decyzja Jury jest ostateczna i nie podlega weryfikacji oraz reklamacji.</w:t>
      </w:r>
    </w:p>
    <w:p w:rsidR="00343E83" w:rsidRPr="00E445F1" w:rsidRDefault="00343E83" w:rsidP="00343E83">
      <w:pPr>
        <w:pStyle w:val="Akapitzlist"/>
        <w:spacing w:before="150" w:after="150" w:line="360" w:lineRule="auto"/>
        <w:ind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4. Nagrody:</w:t>
      </w:r>
    </w:p>
    <w:p w:rsidR="00343E83" w:rsidRPr="00E445F1" w:rsidRDefault="00343E83" w:rsidP="00343E83">
      <w:pPr>
        <w:pStyle w:val="Akapitzlist"/>
        <w:numPr>
          <w:ilvl w:val="0"/>
          <w:numId w:val="1"/>
        </w:numPr>
        <w:spacing w:before="150"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Jury powołane przez Organizatora wybierze laureatów konkursu</w:t>
      </w:r>
    </w:p>
    <w:p w:rsidR="00343E83" w:rsidRDefault="00343E83" w:rsidP="00343E83">
      <w:pPr>
        <w:spacing w:line="360" w:lineRule="auto"/>
        <w:ind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p</w:t>
      </w: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raca plastyczna </w:t>
      </w:r>
    </w:p>
    <w:p w:rsidR="00343E83" w:rsidRPr="00E445F1" w:rsidRDefault="00343E83" w:rsidP="00343E83">
      <w:pPr>
        <w:spacing w:line="360" w:lineRule="auto"/>
        <w:ind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               </w:t>
      </w:r>
      <w:proofErr w:type="gramStart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</w:t>
      </w:r>
      <w:proofErr w:type="gramEnd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śpiew</w:t>
      </w:r>
    </w:p>
    <w:p w:rsidR="00343E83" w:rsidRPr="00E445F1" w:rsidRDefault="00343E83" w:rsidP="00343E83">
      <w:pPr>
        <w:spacing w:before="150" w:after="150" w:line="360" w:lineRule="auto"/>
        <w:ind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</w:t>
      </w:r>
      <w:proofErr w:type="gramStart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</w:t>
      </w:r>
      <w:proofErr w:type="gramEnd"/>
      <w:r w:rsidRPr="00E445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 prezentacja multimedialna</w:t>
      </w:r>
    </w:p>
    <w:p w:rsidR="00EF2486" w:rsidRDefault="00EF2486"/>
    <w:sectPr w:rsidR="00EF2486" w:rsidSect="00EF2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532CC"/>
    <w:multiLevelType w:val="hybridMultilevel"/>
    <w:tmpl w:val="52342A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compat/>
  <w:rsids>
    <w:rsidRoot w:val="00343E83"/>
    <w:rsid w:val="00343E83"/>
    <w:rsid w:val="007A34E2"/>
    <w:rsid w:val="00EF2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3E83"/>
    <w:pPr>
      <w:ind w:firstLine="3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3E8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43E8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E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2020-05-12T08:29:00Z</dcterms:created>
  <dcterms:modified xsi:type="dcterms:W3CDTF">2020-05-12T08:34:00Z</dcterms:modified>
</cp:coreProperties>
</file>